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B6" w:rsidRDefault="00180610">
      <w:pPr>
        <w:pStyle w:val="a3"/>
        <w:spacing w:before="62"/>
        <w:ind w:left="4612"/>
      </w:pPr>
      <w:r>
        <w:t>Сведения об</w:t>
      </w:r>
      <w:r w:rsidR="00E54AFA">
        <w:t xml:space="preserve"> устройстве выпускников XI класса в 2022</w:t>
      </w:r>
      <w:r>
        <w:t xml:space="preserve"> году</w:t>
      </w:r>
    </w:p>
    <w:p w:rsidR="009C2FB6" w:rsidRDefault="009C2FB6">
      <w:pPr>
        <w:spacing w:before="9"/>
        <w:rPr>
          <w:b/>
          <w:sz w:val="15"/>
        </w:rPr>
      </w:pPr>
    </w:p>
    <w:p w:rsidR="009C2FB6" w:rsidRDefault="00180610">
      <w:pPr>
        <w:spacing w:before="90"/>
        <w:ind w:left="112"/>
        <w:rPr>
          <w:sz w:val="24"/>
        </w:rPr>
      </w:pPr>
      <w:r>
        <w:rPr>
          <w:sz w:val="24"/>
        </w:rPr>
        <w:t>по</w:t>
      </w:r>
      <w:r w:rsidR="00E54AFA">
        <w:rPr>
          <w:sz w:val="24"/>
        </w:rPr>
        <w:t xml:space="preserve"> состоянию на «15» сентября 2022</w:t>
      </w:r>
      <w:r>
        <w:rPr>
          <w:sz w:val="24"/>
        </w:rPr>
        <w:t>г.</w:t>
      </w:r>
    </w:p>
    <w:p w:rsidR="009C2FB6" w:rsidRDefault="009C2FB6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719"/>
        <w:gridCol w:w="7920"/>
        <w:gridCol w:w="2104"/>
      </w:tblGrid>
      <w:tr w:rsidR="009C2FB6">
        <w:trPr>
          <w:trHeight w:val="1103"/>
        </w:trPr>
        <w:tc>
          <w:tcPr>
            <w:tcW w:w="2520" w:type="dxa"/>
            <w:vMerge w:val="restart"/>
          </w:tcPr>
          <w:p w:rsidR="009C2FB6" w:rsidRDefault="00180610">
            <w:pPr>
              <w:pStyle w:val="TableParagraph"/>
              <w:spacing w:line="240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 xml:space="preserve">Краткое </w:t>
            </w:r>
            <w:proofErr w:type="spellStart"/>
            <w:r>
              <w:rPr>
                <w:sz w:val="24"/>
              </w:rPr>
              <w:t>наименов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ОУ</w:t>
            </w:r>
          </w:p>
        </w:tc>
        <w:tc>
          <w:tcPr>
            <w:tcW w:w="1800" w:type="dxa"/>
          </w:tcPr>
          <w:p w:rsidR="009C2FB6" w:rsidRDefault="00E54AFA" w:rsidP="00E54AFA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Количество выпускников XI клас</w:t>
            </w:r>
            <w:r w:rsidR="00180610"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</w:p>
        </w:tc>
        <w:tc>
          <w:tcPr>
            <w:tcW w:w="8639" w:type="dxa"/>
            <w:gridSpan w:val="2"/>
            <w:vMerge w:val="restart"/>
          </w:tcPr>
          <w:p w:rsidR="009C2FB6" w:rsidRDefault="001806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Сведения о социальном устройстве выпускников XI(XII) классов</w:t>
            </w:r>
          </w:p>
        </w:tc>
        <w:tc>
          <w:tcPr>
            <w:tcW w:w="2104" w:type="dxa"/>
          </w:tcPr>
          <w:p w:rsidR="00E54AFA" w:rsidRDefault="00180610">
            <w:pPr>
              <w:pStyle w:val="TableParagraph"/>
              <w:spacing w:line="240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9C2FB6" w:rsidRDefault="00180610" w:rsidP="00E54AFA">
            <w:pPr>
              <w:pStyle w:val="TableParagraph"/>
              <w:spacing w:line="240" w:lineRule="auto"/>
              <w:ind w:left="110" w:right="364"/>
              <w:rPr>
                <w:sz w:val="24"/>
              </w:rPr>
            </w:pPr>
            <w:r>
              <w:rPr>
                <w:spacing w:val="-5"/>
                <w:sz w:val="24"/>
              </w:rPr>
              <w:t>вы</w:t>
            </w:r>
            <w:r>
              <w:rPr>
                <w:sz w:val="24"/>
              </w:rPr>
              <w:t>пускников XI</w:t>
            </w:r>
            <w:r w:rsidR="00E54AF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E54AFA">
              <w:rPr>
                <w:sz w:val="24"/>
              </w:rPr>
              <w:t>а</w:t>
            </w: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9C2FB6" w:rsidRDefault="00E54AFA"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180610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639" w:type="dxa"/>
            <w:gridSpan w:val="2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9C2FB6" w:rsidRDefault="00E54AFA">
            <w:pPr>
              <w:pStyle w:val="TableParagraph"/>
              <w:ind w:left="561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180610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</w:tr>
      <w:tr w:rsidR="009C2FB6">
        <w:trPr>
          <w:trHeight w:val="276"/>
        </w:trPr>
        <w:tc>
          <w:tcPr>
            <w:tcW w:w="2520" w:type="dxa"/>
            <w:vMerge w:val="restart"/>
          </w:tcPr>
          <w:p w:rsidR="009C2FB6" w:rsidRDefault="0073563E">
            <w:pPr>
              <w:pStyle w:val="TableParagraph"/>
              <w:spacing w:line="240" w:lineRule="auto"/>
              <w:ind w:left="107" w:right="547"/>
              <w:rPr>
                <w:sz w:val="24"/>
              </w:rPr>
            </w:pPr>
            <w:r>
              <w:rPr>
                <w:sz w:val="24"/>
              </w:rPr>
              <w:t>МБОУ СОШ №31</w:t>
            </w:r>
            <w:r w:rsidR="00180610">
              <w:rPr>
                <w:sz w:val="24"/>
              </w:rPr>
              <w:t xml:space="preserve"> г</w:t>
            </w:r>
            <w:proofErr w:type="gramStart"/>
            <w:r w:rsidR="00180610">
              <w:rPr>
                <w:sz w:val="24"/>
              </w:rPr>
              <w:t>.Ш</w:t>
            </w:r>
            <w:proofErr w:type="gramEnd"/>
            <w:r w:rsidR="00180610">
              <w:rPr>
                <w:sz w:val="24"/>
              </w:rPr>
              <w:t>ахты</w:t>
            </w:r>
          </w:p>
        </w:tc>
        <w:tc>
          <w:tcPr>
            <w:tcW w:w="1800" w:type="dxa"/>
            <w:vMerge w:val="restart"/>
          </w:tcPr>
          <w:p w:rsidR="009C2FB6" w:rsidRDefault="0073563E">
            <w:pPr>
              <w:pStyle w:val="TableParagraph"/>
              <w:spacing w:line="273" w:lineRule="exact"/>
              <w:ind w:left="760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4AFA">
              <w:rPr>
                <w:b/>
                <w:sz w:val="24"/>
              </w:rPr>
              <w:t>2</w:t>
            </w:r>
          </w:p>
        </w:tc>
        <w:tc>
          <w:tcPr>
            <w:tcW w:w="719" w:type="dxa"/>
            <w:vMerge w:val="restart"/>
            <w:textDirection w:val="btLr"/>
          </w:tcPr>
          <w:p w:rsidR="009C2FB6" w:rsidRDefault="00180610">
            <w:pPr>
              <w:pStyle w:val="TableParagraph"/>
              <w:spacing w:before="110"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продолжат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НПО (училище, лицее)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</w:p>
        </w:tc>
        <w:tc>
          <w:tcPr>
            <w:tcW w:w="2104" w:type="dxa"/>
          </w:tcPr>
          <w:p w:rsidR="009C2FB6" w:rsidRDefault="00011E4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НПО (училище, лицее) другой территории</w:t>
            </w:r>
          </w:p>
        </w:tc>
        <w:tc>
          <w:tcPr>
            <w:tcW w:w="2104" w:type="dxa"/>
          </w:tcPr>
          <w:p w:rsidR="009C2FB6" w:rsidRDefault="00011E4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bookmarkStart w:id="0" w:name="_GoBack"/>
            <w:bookmarkEnd w:id="0"/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СПО (колледже, техникуме)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</w:p>
        </w:tc>
        <w:tc>
          <w:tcPr>
            <w:tcW w:w="2104" w:type="dxa"/>
          </w:tcPr>
          <w:p w:rsidR="009C2FB6" w:rsidRDefault="00011E4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СПО (колледже, техникуме) другой территории</w:t>
            </w:r>
          </w:p>
        </w:tc>
        <w:tc>
          <w:tcPr>
            <w:tcW w:w="2104" w:type="dxa"/>
          </w:tcPr>
          <w:p w:rsidR="009C2FB6" w:rsidRDefault="00011E4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C2FB6">
        <w:trPr>
          <w:trHeight w:val="278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spacing w:line="25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ВПО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</w:p>
        </w:tc>
        <w:tc>
          <w:tcPr>
            <w:tcW w:w="2104" w:type="dxa"/>
          </w:tcPr>
          <w:p w:rsidR="009C2FB6" w:rsidRDefault="004158B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учреждениях ВПО другой территории</w:t>
            </w:r>
          </w:p>
        </w:tc>
        <w:tc>
          <w:tcPr>
            <w:tcW w:w="2104" w:type="dxa"/>
          </w:tcPr>
          <w:p w:rsidR="009C2FB6" w:rsidRDefault="004158BB">
            <w:pPr>
              <w:pStyle w:val="TableParagraph"/>
              <w:ind w:left="479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 w:rsidR="009C2FB6" w:rsidRDefault="00180610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на курсах</w:t>
            </w:r>
          </w:p>
        </w:tc>
        <w:tc>
          <w:tcPr>
            <w:tcW w:w="2104" w:type="dxa"/>
          </w:tcPr>
          <w:p w:rsidR="009C2FB6" w:rsidRDefault="009C2FB6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2"/>
          </w:tcPr>
          <w:p w:rsidR="009C2FB6" w:rsidRDefault="00180610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трудоустроены</w:t>
            </w:r>
          </w:p>
        </w:tc>
        <w:tc>
          <w:tcPr>
            <w:tcW w:w="2104" w:type="dxa"/>
          </w:tcPr>
          <w:p w:rsidR="009C2FB6" w:rsidRDefault="009C2FB6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9C2FB6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2"/>
          </w:tcPr>
          <w:p w:rsidR="009C2FB6" w:rsidRDefault="00180610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 трудоустроены</w:t>
            </w:r>
          </w:p>
        </w:tc>
        <w:tc>
          <w:tcPr>
            <w:tcW w:w="2104" w:type="dxa"/>
          </w:tcPr>
          <w:p w:rsidR="009C2FB6" w:rsidRDefault="009C2FB6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</w:tr>
      <w:tr w:rsidR="009C2FB6">
        <w:trPr>
          <w:trHeight w:val="278"/>
        </w:trPr>
        <w:tc>
          <w:tcPr>
            <w:tcW w:w="252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2"/>
          </w:tcPr>
          <w:p w:rsidR="009C2FB6" w:rsidRDefault="00180610"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служба в армии</w:t>
            </w:r>
          </w:p>
        </w:tc>
        <w:tc>
          <w:tcPr>
            <w:tcW w:w="2104" w:type="dxa"/>
          </w:tcPr>
          <w:p w:rsidR="009C2FB6" w:rsidRDefault="009C2FB6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</w:p>
        </w:tc>
      </w:tr>
    </w:tbl>
    <w:p w:rsidR="009C2FB6" w:rsidRDefault="00180610">
      <w:pPr>
        <w:spacing w:after="8"/>
        <w:ind w:left="395"/>
        <w:rPr>
          <w:sz w:val="24"/>
        </w:rPr>
      </w:pPr>
      <w:r>
        <w:rPr>
          <w:sz w:val="24"/>
        </w:rPr>
        <w:t>в том числе: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81"/>
        <w:gridCol w:w="8079"/>
        <w:gridCol w:w="3959"/>
      </w:tblGrid>
      <w:tr w:rsidR="009C2FB6">
        <w:trPr>
          <w:trHeight w:val="551"/>
        </w:trPr>
        <w:tc>
          <w:tcPr>
            <w:tcW w:w="900" w:type="dxa"/>
            <w:vMerge w:val="restart"/>
          </w:tcPr>
          <w:p w:rsidR="009C2FB6" w:rsidRDefault="001806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181" w:type="dxa"/>
            <w:vMerge w:val="restart"/>
          </w:tcPr>
          <w:p w:rsidR="009C2FB6" w:rsidRDefault="001806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8079" w:type="dxa"/>
            <w:vMerge w:val="restart"/>
          </w:tcPr>
          <w:p w:rsidR="009C2FB6" w:rsidRDefault="001806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Полное наименование учреждения НПО, СПО, ВПО</w:t>
            </w:r>
          </w:p>
        </w:tc>
        <w:tc>
          <w:tcPr>
            <w:tcW w:w="3959" w:type="dxa"/>
          </w:tcPr>
          <w:p w:rsidR="009C2FB6" w:rsidRDefault="00E54A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выпускников XI</w:t>
            </w:r>
          </w:p>
          <w:p w:rsidR="009C2FB6" w:rsidRDefault="001806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E54AFA">
              <w:rPr>
                <w:sz w:val="24"/>
              </w:rPr>
              <w:t>а</w:t>
            </w:r>
          </w:p>
        </w:tc>
      </w:tr>
      <w:tr w:rsidR="009C2FB6">
        <w:trPr>
          <w:trHeight w:val="275"/>
        </w:trPr>
        <w:tc>
          <w:tcPr>
            <w:tcW w:w="900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vMerge/>
            <w:tcBorders>
              <w:top w:val="nil"/>
            </w:tcBorders>
          </w:tcPr>
          <w:p w:rsidR="009C2FB6" w:rsidRDefault="009C2FB6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9C2FB6" w:rsidRDefault="00E54AFA">
            <w:pPr>
              <w:pStyle w:val="TableParagraph"/>
              <w:ind w:left="1486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180610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22</w:t>
            </w:r>
          </w:p>
        </w:tc>
      </w:tr>
      <w:tr w:rsidR="009C2FB6">
        <w:trPr>
          <w:trHeight w:val="275"/>
        </w:trPr>
        <w:tc>
          <w:tcPr>
            <w:tcW w:w="900" w:type="dxa"/>
          </w:tcPr>
          <w:p w:rsidR="009C2FB6" w:rsidRDefault="001806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1" w:type="dxa"/>
          </w:tcPr>
          <w:p w:rsidR="009C2FB6" w:rsidRDefault="001806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079" w:type="dxa"/>
          </w:tcPr>
          <w:p w:rsidR="009C2FB6" w:rsidRDefault="004158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ШАДИ (колледж)</w:t>
            </w:r>
          </w:p>
        </w:tc>
        <w:tc>
          <w:tcPr>
            <w:tcW w:w="3959" w:type="dxa"/>
          </w:tcPr>
          <w:p w:rsidR="009C2FB6" w:rsidRDefault="004158BB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079" w:type="dxa"/>
          </w:tcPr>
          <w:p w:rsidR="00011E40" w:rsidRDefault="00011E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z w:val="24"/>
              </w:rPr>
              <w:t xml:space="preserve"> (колледж)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079" w:type="dxa"/>
          </w:tcPr>
          <w:p w:rsidR="00011E40" w:rsidRDefault="00011E40" w:rsidP="00E54AF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Педколледж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Шахты</w:t>
            </w:r>
          </w:p>
        </w:tc>
        <w:tc>
          <w:tcPr>
            <w:tcW w:w="8079" w:type="dxa"/>
          </w:tcPr>
          <w:p w:rsidR="00011E40" w:rsidRDefault="00011E40" w:rsidP="00E54AF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Медколледж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</w:tc>
        <w:tc>
          <w:tcPr>
            <w:tcW w:w="8079" w:type="dxa"/>
          </w:tcPr>
          <w:p w:rsidR="00011E40" w:rsidRDefault="00011E40" w:rsidP="00E54A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ГБПОУРО (м</w:t>
            </w:r>
            <w:r>
              <w:rPr>
                <w:sz w:val="24"/>
              </w:rPr>
              <w:t>едицинский колледж</w:t>
            </w:r>
            <w:r>
              <w:rPr>
                <w:sz w:val="24"/>
              </w:rPr>
              <w:t>)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Новочеркасск</w:t>
            </w:r>
          </w:p>
        </w:tc>
        <w:tc>
          <w:tcPr>
            <w:tcW w:w="8079" w:type="dxa"/>
          </w:tcPr>
          <w:p w:rsidR="00011E40" w:rsidRDefault="00011E40" w:rsidP="00E54A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НПИ (колледж)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11E40">
        <w:trPr>
          <w:trHeight w:val="275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Персиановский</w:t>
            </w:r>
            <w:proofErr w:type="spellEnd"/>
          </w:p>
        </w:tc>
        <w:tc>
          <w:tcPr>
            <w:tcW w:w="8079" w:type="dxa"/>
          </w:tcPr>
          <w:p w:rsidR="00011E40" w:rsidRDefault="00011E40" w:rsidP="00E54AF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ДонГАУ</w:t>
            </w:r>
            <w:proofErr w:type="spellEnd"/>
            <w:r>
              <w:rPr>
                <w:sz w:val="24"/>
              </w:rPr>
              <w:t xml:space="preserve"> (колледж)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11E40">
        <w:trPr>
          <w:trHeight w:val="276"/>
        </w:trPr>
        <w:tc>
          <w:tcPr>
            <w:tcW w:w="900" w:type="dxa"/>
          </w:tcPr>
          <w:p w:rsidR="00011E40" w:rsidRDefault="00011E40" w:rsidP="00E14A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</w:tc>
        <w:tc>
          <w:tcPr>
            <w:tcW w:w="8079" w:type="dxa"/>
          </w:tcPr>
          <w:p w:rsidR="00011E40" w:rsidRDefault="00011E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ЮФУ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11E40">
        <w:trPr>
          <w:trHeight w:val="278"/>
        </w:trPr>
        <w:tc>
          <w:tcPr>
            <w:tcW w:w="900" w:type="dxa"/>
          </w:tcPr>
          <w:p w:rsidR="00011E40" w:rsidRDefault="00011E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1" w:type="dxa"/>
          </w:tcPr>
          <w:p w:rsidR="00011E40" w:rsidRDefault="00011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Казань</w:t>
            </w:r>
          </w:p>
        </w:tc>
        <w:tc>
          <w:tcPr>
            <w:tcW w:w="8079" w:type="dxa"/>
          </w:tcPr>
          <w:p w:rsidR="00011E40" w:rsidRDefault="00011E40" w:rsidP="00262C4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Государственная академия ветеринарной медицины</w:t>
            </w:r>
          </w:p>
        </w:tc>
        <w:tc>
          <w:tcPr>
            <w:tcW w:w="3959" w:type="dxa"/>
          </w:tcPr>
          <w:p w:rsidR="00011E40" w:rsidRDefault="00011E40">
            <w:pPr>
              <w:pStyle w:val="TableParagraph"/>
              <w:spacing w:line="258" w:lineRule="exact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C2FB6" w:rsidRDefault="009C2FB6" w:rsidP="00011E40">
      <w:pPr>
        <w:rPr>
          <w:sz w:val="24"/>
        </w:rPr>
        <w:sectPr w:rsidR="009C2FB6">
          <w:type w:val="continuous"/>
          <w:pgSz w:w="16840" w:h="11910" w:orient="landscape"/>
          <w:pgMar w:top="780" w:right="560" w:bottom="280" w:left="740" w:header="720" w:footer="720" w:gutter="0"/>
          <w:cols w:space="720"/>
        </w:sectPr>
      </w:pPr>
    </w:p>
    <w:p w:rsidR="00180610" w:rsidRDefault="00180610"/>
    <w:sectPr w:rsidR="00180610" w:rsidSect="00F90C9E">
      <w:pgSz w:w="16840" w:h="11910" w:orient="landscape"/>
      <w:pgMar w:top="9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2FB6"/>
    <w:rsid w:val="00010488"/>
    <w:rsid w:val="00011E40"/>
    <w:rsid w:val="001276AF"/>
    <w:rsid w:val="00180610"/>
    <w:rsid w:val="00262C45"/>
    <w:rsid w:val="004158BB"/>
    <w:rsid w:val="0073563E"/>
    <w:rsid w:val="009C2FB6"/>
    <w:rsid w:val="00E54AFA"/>
    <w:rsid w:val="00F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C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C9E"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0C9E"/>
  </w:style>
  <w:style w:type="paragraph" w:customStyle="1" w:styleId="TableParagraph">
    <w:name w:val="Table Paragraph"/>
    <w:basedOn w:val="a"/>
    <w:uiPriority w:val="1"/>
    <w:qFormat/>
    <w:rsid w:val="00F90C9E"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dcterms:created xsi:type="dcterms:W3CDTF">2020-03-26T05:41:00Z</dcterms:created>
  <dcterms:modified xsi:type="dcterms:W3CDTF">2023-04-05T10:34:00Z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2020-03-26T00:00:00Z</vt:filetime>
  </property>
</Properties>
</file>