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68" w:rsidRDefault="000943EC" w:rsidP="000943EC">
      <w:pPr>
        <w:rPr>
          <w:b/>
          <w:sz w:val="28"/>
          <w:szCs w:val="28"/>
        </w:rPr>
      </w:pPr>
      <w:r w:rsidRPr="000943EC">
        <w:rPr>
          <w:b/>
          <w:sz w:val="28"/>
          <w:szCs w:val="28"/>
        </w:rPr>
        <w:t xml:space="preserve">Урок математики по теме "Заочное путешествие по залам Эрмитажа". </w:t>
      </w:r>
    </w:p>
    <w:p w:rsidR="000943EC" w:rsidRPr="000943EC" w:rsidRDefault="00D72E68" w:rsidP="00D72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943EC" w:rsidRPr="000943EC">
        <w:rPr>
          <w:b/>
          <w:sz w:val="28"/>
          <w:szCs w:val="28"/>
        </w:rPr>
        <w:t>-й класс</w:t>
      </w:r>
    </w:p>
    <w:p w:rsidR="000943EC" w:rsidRDefault="000943EC" w:rsidP="000943EC">
      <w:r>
        <w:t xml:space="preserve">Разделы: Преподавание математики </w:t>
      </w:r>
    </w:p>
    <w:p w:rsidR="00D72E68" w:rsidRDefault="000943EC" w:rsidP="000943EC">
      <w:r>
        <w:t>Цели.</w:t>
      </w:r>
    </w:p>
    <w:p w:rsidR="000943EC" w:rsidRDefault="000943EC" w:rsidP="000943EC">
      <w:r>
        <w:t>1. Повторить все действия с натуральными числами, рассказать учащимся об Эрмитаже.</w:t>
      </w:r>
    </w:p>
    <w:p w:rsidR="000943EC" w:rsidRDefault="000943EC" w:rsidP="000943EC">
      <w:r>
        <w:t>2. Способствовать развитию мышления, математической речи, внимания, памяти.</w:t>
      </w:r>
    </w:p>
    <w:p w:rsidR="000943EC" w:rsidRDefault="000943EC" w:rsidP="000943EC">
      <w:r>
        <w:t>3. Создать условия для воспитания интереса к математике, чувства прекрасного.</w:t>
      </w:r>
    </w:p>
    <w:p w:rsidR="000943EC" w:rsidRDefault="000943EC" w:rsidP="000943EC">
      <w:r>
        <w:t>Ход урока</w:t>
      </w:r>
    </w:p>
    <w:p w:rsidR="000943EC" w:rsidRDefault="000943EC" w:rsidP="000943EC">
      <w:r>
        <w:t xml:space="preserve">I. </w:t>
      </w:r>
      <w:proofErr w:type="spellStart"/>
      <w:r>
        <w:t>Оргмомент</w:t>
      </w:r>
      <w:proofErr w:type="spellEnd"/>
      <w:r>
        <w:t>.</w:t>
      </w:r>
      <w:r w:rsidR="00D72E68">
        <w:t xml:space="preserve"> </w:t>
      </w:r>
      <w:r>
        <w:t xml:space="preserve"> Сообщение темы и цели урока.</w:t>
      </w:r>
    </w:p>
    <w:p w:rsidR="000943EC" w:rsidRDefault="000943EC" w:rsidP="000943EC">
      <w:r>
        <w:t>- Сегодня мы с вами повторим все действия с натуральными числами.</w:t>
      </w:r>
      <w:r w:rsidR="00D72E68">
        <w:t xml:space="preserve"> </w:t>
      </w:r>
      <w:r>
        <w:t xml:space="preserve"> Откройте тетради, запишите число и тему урока. </w:t>
      </w:r>
      <w:r w:rsidR="00D72E68">
        <w:t xml:space="preserve"> </w:t>
      </w:r>
      <w:r>
        <w:t>Презентация</w:t>
      </w:r>
      <w:r w:rsidR="00D72E68">
        <w:t xml:space="preserve"> (1 слайд).</w:t>
      </w:r>
    </w:p>
    <w:p w:rsidR="00D72E68" w:rsidRDefault="000943EC" w:rsidP="000943EC">
      <w:r>
        <w:t xml:space="preserve">- Вы наверное слышали, что 2014 год объявлен годом культуры. </w:t>
      </w:r>
      <w:r w:rsidR="00D72E68">
        <w:t xml:space="preserve"> </w:t>
      </w:r>
      <w:r>
        <w:t>Поэтому на уроках математики мы будем говорить не только о математике, но и</w:t>
      </w:r>
      <w:r w:rsidR="00D72E68">
        <w:t xml:space="preserve"> о</w:t>
      </w:r>
      <w:r>
        <w:t xml:space="preserve"> произведениях искусства.</w:t>
      </w:r>
      <w:r w:rsidR="00D72E68">
        <w:t xml:space="preserve"> </w:t>
      </w:r>
      <w:r>
        <w:t xml:space="preserve"> А как вы понимаете, что такое искусство? (Ответы детей)</w:t>
      </w:r>
    </w:p>
    <w:p w:rsidR="000943EC" w:rsidRDefault="000943EC" w:rsidP="000943EC">
      <w:r>
        <w:t>(2 слайд)</w:t>
      </w:r>
    </w:p>
    <w:p w:rsidR="00D72E68" w:rsidRDefault="000943EC" w:rsidP="000943EC">
      <w:r>
        <w:t>Искусство есть такая потребность для человека, как есть и пить. Потребность красоты и творчества, воплощающего ее, — неразлучна с человеком, и без нее человек, может быть, не захотел бы жить на свете.</w:t>
      </w:r>
      <w:r w:rsidR="00D72E68">
        <w:t xml:space="preserve">                 </w:t>
      </w:r>
      <w:r>
        <w:t>Достоевский Ф.М.</w:t>
      </w:r>
    </w:p>
    <w:p w:rsidR="000943EC" w:rsidRDefault="000943EC" w:rsidP="000943EC">
      <w:r>
        <w:t>- А где хранят произведения искусства?</w:t>
      </w:r>
    </w:p>
    <w:p w:rsidR="000943EC" w:rsidRDefault="000943EC" w:rsidP="000943EC">
      <w:r>
        <w:t>- Сегодня мы с вами отправимся в один из замечательных музеев, а какой именно, узнаем, когда решим следующие примеры.</w:t>
      </w:r>
    </w:p>
    <w:p w:rsidR="000943EC" w:rsidRDefault="000943EC" w:rsidP="000943EC"/>
    <w:p w:rsidR="000943EC" w:rsidRDefault="000943EC" w:rsidP="000943EC">
      <w:r>
        <w:t xml:space="preserve">II. Устный счет. (3 слайд) </w:t>
      </w:r>
    </w:p>
    <w:p w:rsidR="000943EC" w:rsidRDefault="00025518" w:rsidP="000943EC">
      <w:r>
        <w:t>23</w:t>
      </w:r>
      <w:r w:rsidR="000943EC">
        <w:t>5 • 10 и</w:t>
      </w:r>
    </w:p>
    <w:p w:rsidR="000943EC" w:rsidRDefault="00025518" w:rsidP="000943EC">
      <w:r>
        <w:t>23</w:t>
      </w:r>
      <w:r w:rsidR="000943EC">
        <w:t>5</w:t>
      </w:r>
      <w:r>
        <w:t>000</w:t>
      </w:r>
      <w:r w:rsidR="000943EC">
        <w:t xml:space="preserve"> : 10 Э</w:t>
      </w:r>
    </w:p>
    <w:p w:rsidR="000943EC" w:rsidRDefault="00025518" w:rsidP="000943EC">
      <w:r w:rsidRPr="00025518">
        <w:t xml:space="preserve">235 </w:t>
      </w:r>
      <w:r>
        <w:t>–</w:t>
      </w:r>
      <w:r w:rsidRPr="00025518">
        <w:t xml:space="preserve"> 10</w:t>
      </w:r>
      <w:r>
        <w:t xml:space="preserve"> </w:t>
      </w:r>
      <w:r w:rsidR="000943EC">
        <w:t>а</w:t>
      </w:r>
    </w:p>
    <w:p w:rsidR="000943EC" w:rsidRDefault="00025518" w:rsidP="000943EC">
      <w:r w:rsidRPr="00025518">
        <w:t>235 + 10</w:t>
      </w:r>
      <w:r w:rsidR="00D8473E">
        <w:t xml:space="preserve"> </w:t>
      </w:r>
      <w:r w:rsidR="000943EC">
        <w:t>ж</w:t>
      </w:r>
    </w:p>
    <w:p w:rsidR="000943EC" w:rsidRDefault="00025518" w:rsidP="000943EC">
      <w:r>
        <w:t>2</w:t>
      </w:r>
      <w:r>
        <w:rPr>
          <w:vertAlign w:val="superscript"/>
        </w:rPr>
        <w:t xml:space="preserve">3 </w:t>
      </w:r>
      <w:r w:rsidR="000943EC">
        <w:t xml:space="preserve"> </w:t>
      </w:r>
      <w:proofErr w:type="spellStart"/>
      <w:r w:rsidR="000943EC">
        <w:t>р</w:t>
      </w:r>
      <w:proofErr w:type="spellEnd"/>
    </w:p>
    <w:p w:rsidR="000943EC" w:rsidRDefault="00025518" w:rsidP="000943EC">
      <w:r>
        <w:t>1</w:t>
      </w:r>
      <w:r w:rsidR="000943EC">
        <w:t>3</w:t>
      </w:r>
      <w:r>
        <w:rPr>
          <w:vertAlign w:val="superscript"/>
        </w:rPr>
        <w:t xml:space="preserve">2 </w:t>
      </w:r>
      <w:r w:rsidR="000943EC">
        <w:t xml:space="preserve"> м</w:t>
      </w:r>
    </w:p>
    <w:p w:rsidR="00D8473E" w:rsidRDefault="00D8473E" w:rsidP="00D8473E">
      <w:r w:rsidRPr="00025518">
        <w:t>199 ∙ 5</w:t>
      </w:r>
      <w:r>
        <w:t xml:space="preserve"> т</w:t>
      </w:r>
    </w:p>
    <w:p w:rsidR="00D8473E" w:rsidRDefault="00D8473E" w:rsidP="000943EC">
      <w:r w:rsidRPr="00D8473E">
        <w:rPr>
          <w:rFonts w:ascii="Arial" w:eastAsia="Times New Roman" w:hAnsi="Arial" w:cs="Arial"/>
          <w:shadow/>
          <w:color w:val="000000" w:themeColor="text1"/>
          <w:kern w:val="24"/>
          <w:sz w:val="16"/>
          <w:szCs w:val="16"/>
          <w:lang w:eastAsia="ru-RU"/>
        </w:rPr>
        <w:t>23500</w:t>
      </w:r>
      <w:r>
        <w:rPr>
          <w:rFonts w:ascii="Arial" w:eastAsia="Times New Roman" w:hAnsi="Arial" w:cs="Arial"/>
          <w:shadow/>
          <w:color w:val="000000" w:themeColor="text1"/>
          <w:kern w:val="24"/>
          <w:sz w:val="16"/>
          <w:szCs w:val="16"/>
          <w:lang w:eastAsia="ru-RU"/>
        </w:rPr>
        <w:t xml:space="preserve">        8         169               </w:t>
      </w:r>
      <w:r w:rsidR="007C612A">
        <w:rPr>
          <w:rFonts w:ascii="Arial" w:eastAsia="Times New Roman" w:hAnsi="Arial" w:cs="Arial"/>
          <w:shadow/>
          <w:color w:val="000000" w:themeColor="text1"/>
          <w:kern w:val="24"/>
          <w:sz w:val="16"/>
          <w:szCs w:val="16"/>
          <w:lang w:eastAsia="ru-RU"/>
        </w:rPr>
        <w:t>2350              995          225            245</w:t>
      </w:r>
    </w:p>
    <w:p w:rsidR="000943EC" w:rsidRDefault="000943EC" w:rsidP="000943EC">
      <w:r>
        <w:lastRenderedPageBreak/>
        <w:t>Получается слово “Эрмитаж”.</w:t>
      </w:r>
    </w:p>
    <w:p w:rsidR="000943EC" w:rsidRDefault="000943EC" w:rsidP="000943EC">
      <w:r>
        <w:t>- А кто знает, что такое Эрмитаж? Где находится?</w:t>
      </w:r>
    </w:p>
    <w:p w:rsidR="000943EC" w:rsidRDefault="000943EC" w:rsidP="000943EC"/>
    <w:p w:rsidR="000943EC" w:rsidRDefault="000943EC" w:rsidP="000943EC">
      <w:r w:rsidRPr="00C557FC">
        <w:rPr>
          <w:b/>
          <w:i/>
        </w:rPr>
        <w:t>Эрмитаж</w:t>
      </w:r>
      <w:r w:rsidR="00C557FC">
        <w:t xml:space="preserve"> (выступление учащихся):</w:t>
      </w:r>
    </w:p>
    <w:p w:rsidR="000943EC" w:rsidRDefault="000943EC" w:rsidP="000943EC">
      <w:r>
        <w:t>Зимний дворец у Невы, посмотри!</w:t>
      </w:r>
    </w:p>
    <w:p w:rsidR="000943EC" w:rsidRDefault="000943EC" w:rsidP="000943EC">
      <w:r>
        <w:t xml:space="preserve"> Жили когда-то в нем наши цари.</w:t>
      </w:r>
    </w:p>
    <w:p w:rsidR="000943EC" w:rsidRDefault="000943EC" w:rsidP="000943EC">
      <w:r>
        <w:t xml:space="preserve"> Ну а сейчас в нем огромный музей.</w:t>
      </w:r>
    </w:p>
    <w:p w:rsidR="000943EC" w:rsidRDefault="000943EC" w:rsidP="000943EC">
      <w:r>
        <w:t xml:space="preserve"> Здесь - "Эрмитаж", гордость Родины всей.</w:t>
      </w:r>
    </w:p>
    <w:p w:rsidR="00D72E68" w:rsidRDefault="00D72E68" w:rsidP="00D72E68">
      <w:r>
        <w:t>А вот перед нами и Зимний дворец!</w:t>
      </w:r>
    </w:p>
    <w:p w:rsidR="00D72E68" w:rsidRDefault="00D72E68" w:rsidP="00D72E68">
      <w:r>
        <w:t xml:space="preserve"> Огромный зеленый фигурный ларец!</w:t>
      </w:r>
    </w:p>
    <w:p w:rsidR="00D72E68" w:rsidRDefault="00D72E68" w:rsidP="00D72E68">
      <w:r>
        <w:t xml:space="preserve"> Гордятся им все ленинградцы.</w:t>
      </w:r>
    </w:p>
    <w:p w:rsidR="00D72E68" w:rsidRDefault="00D72E68" w:rsidP="00D72E68">
      <w:r>
        <w:t xml:space="preserve"> И мы загордились. Признаться.</w:t>
      </w:r>
    </w:p>
    <w:p w:rsidR="00D72E68" w:rsidRDefault="00D72E68" w:rsidP="00D72E68">
      <w:r>
        <w:t xml:space="preserve"> Еще он красивее там, где Нева</w:t>
      </w:r>
    </w:p>
    <w:p w:rsidR="00D72E68" w:rsidRDefault="00D72E68" w:rsidP="00D72E68">
      <w:r>
        <w:t xml:space="preserve"> Его отражает, качая едва:</w:t>
      </w:r>
    </w:p>
    <w:p w:rsidR="00D72E68" w:rsidRDefault="00D72E68" w:rsidP="00D72E68">
      <w:r>
        <w:t xml:space="preserve"> А если такой он снаружи,</w:t>
      </w:r>
    </w:p>
    <w:p w:rsidR="00D72E68" w:rsidRDefault="00D72E68" w:rsidP="00D72E68">
      <w:r>
        <w:t xml:space="preserve"> То, что же внутри обнаружим?</w:t>
      </w:r>
    </w:p>
    <w:p w:rsidR="00054B68" w:rsidRDefault="00C557FC" w:rsidP="000943EC">
      <w:r>
        <w:t xml:space="preserve">Сегодня мы с вами отправимся в </w:t>
      </w:r>
      <w:r>
        <w:rPr>
          <w:sz w:val="24"/>
          <w:szCs w:val="24"/>
        </w:rPr>
        <w:t>з</w:t>
      </w:r>
      <w:r w:rsidRPr="00C557FC">
        <w:rPr>
          <w:sz w:val="24"/>
          <w:szCs w:val="24"/>
        </w:rPr>
        <w:t>аочное путешествие по залам Эрмитажа.</w:t>
      </w:r>
    </w:p>
    <w:p w:rsidR="000943EC" w:rsidRDefault="000943EC" w:rsidP="000943EC">
      <w:r>
        <w:t>III. Выполнение упражнений</w:t>
      </w:r>
    </w:p>
    <w:p w:rsidR="000943EC" w:rsidRDefault="000943EC" w:rsidP="000943EC">
      <w:r>
        <w:t>- Это одно здание или несколько?</w:t>
      </w:r>
    </w:p>
    <w:p w:rsidR="000943EC" w:rsidRDefault="000943EC" w:rsidP="000943EC">
      <w:r>
        <w:t>- А сколько зданий входит в состав Эрмитажа, узнаем, когда решим уравнение:</w:t>
      </w:r>
    </w:p>
    <w:p w:rsidR="000943EC" w:rsidRDefault="007C612A" w:rsidP="000943EC">
      <w:r>
        <w:t>35х – 12х = 16</w:t>
      </w:r>
      <w:r w:rsidR="000943EC">
        <w:t>1 (4 слайд)</w:t>
      </w:r>
    </w:p>
    <w:p w:rsidR="00054B68" w:rsidRDefault="000943EC" w:rsidP="000943EC">
      <w:r>
        <w:t>Эрмитаж – это 7 огромных и грандиозных зданий, которые находятся в самом центре Санкт-Петербурга. Все эти здания расположены на побережье Невы. (5 слайд)</w:t>
      </w:r>
    </w:p>
    <w:p w:rsidR="000943EC" w:rsidRDefault="000943EC" w:rsidP="000943EC">
      <w:r>
        <w:t xml:space="preserve">1764 год принято считать датой основания Эрмитажа. Тогда в собственность императрицы Екатерины II из Берлина поступила коллекция крупного купца </w:t>
      </w:r>
      <w:proofErr w:type="spellStart"/>
      <w:r>
        <w:t>Гоцковского</w:t>
      </w:r>
      <w:proofErr w:type="spellEnd"/>
      <w:r>
        <w:t>. Желая погасить свою задолженность русской казне, он предложил вместо денег богатейшее собрание западноевропейской живописи, включавшее несколько картин.</w:t>
      </w:r>
    </w:p>
    <w:p w:rsidR="000943EC" w:rsidRDefault="000943EC" w:rsidP="000943EC">
      <w:r>
        <w:t>Сколько картин было передано Екатерине II и сколько экспонатов находится в музее сейчас, узнаем, когда выполним следующие задания:</w:t>
      </w:r>
    </w:p>
    <w:p w:rsidR="000943EC" w:rsidRDefault="000943EC" w:rsidP="000943EC">
      <w:r>
        <w:t xml:space="preserve">а) Найти значение выражения 11х + 5 при </w:t>
      </w:r>
      <w:proofErr w:type="spellStart"/>
      <w:r>
        <w:t>х</w:t>
      </w:r>
      <w:proofErr w:type="spellEnd"/>
      <w:r>
        <w:t xml:space="preserve"> = 20;</w:t>
      </w:r>
    </w:p>
    <w:p w:rsidR="001F2155" w:rsidRDefault="000943EC" w:rsidP="000943EC">
      <w:r>
        <w:t>б</w:t>
      </w:r>
      <w:r w:rsidR="007C612A">
        <w:t>) Найти значение выражения 1000a + 2000</w:t>
      </w:r>
      <w:r>
        <w:t xml:space="preserve">a при </w:t>
      </w:r>
      <w:proofErr w:type="spellStart"/>
      <w:r>
        <w:t>a</w:t>
      </w:r>
      <w:proofErr w:type="spellEnd"/>
      <w:r>
        <w:t xml:space="preserve"> = 1000.</w:t>
      </w:r>
    </w:p>
    <w:p w:rsidR="000943EC" w:rsidRDefault="000943EC" w:rsidP="000943EC">
      <w:r>
        <w:lastRenderedPageBreak/>
        <w:t>Екатерине II было передано 225 картин. Сегодня коллекция музея располагает около 3 млн. экспонатов. В ее составе – живопись, графика, скульптура и предметы прикладного искусства, археологические находки и нумизматический материал.</w:t>
      </w:r>
    </w:p>
    <w:p w:rsidR="00054B68" w:rsidRDefault="000943EC" w:rsidP="000943EC">
      <w:r>
        <w:t>А сейчас мы с вами познакомимся с одним из самых известных залов Эрмитажа – малахитовым.</w:t>
      </w:r>
    </w:p>
    <w:p w:rsidR="00054B68" w:rsidRDefault="000943EC" w:rsidP="000943EC">
      <w:r>
        <w:t xml:space="preserve"> (8 слайд)</w:t>
      </w:r>
    </w:p>
    <w:p w:rsidR="000943EC" w:rsidRDefault="000943EC" w:rsidP="000943EC">
      <w:r>
        <w:t xml:space="preserve">На создание Малахитового зала архитектор А.П. Брюллов использовал около … тонн (!) высокосортного ювелирного малахита для изготовления … колонн и такого же количества пилястр. Был замысел возвести их в … раза больше, но Николай I, мнивший себя знатоком архитектуры, предпочел число … . Но даже и с таким количеством украшений Малахитовый зал считается шедевром архитектуры. Из знаменитого </w:t>
      </w:r>
      <w:proofErr w:type="spellStart"/>
      <w:r>
        <w:t>тагильского</w:t>
      </w:r>
      <w:proofErr w:type="spellEnd"/>
      <w:r>
        <w:t xml:space="preserve"> камня изгото</w:t>
      </w:r>
      <w:r w:rsidR="001F2155">
        <w:t>в</w:t>
      </w:r>
      <w:r>
        <w:t xml:space="preserve">лено так же … камина, … ваз разного размера, … столов, чаша, шкатулка, шкафчик. Подобного в мире нигде больше не существует! </w:t>
      </w:r>
    </w:p>
    <w:p w:rsidR="000943EC" w:rsidRDefault="000943EC" w:rsidP="000943EC">
      <w:r>
        <w:t xml:space="preserve">Заполните пропуски, решив примеры: </w:t>
      </w:r>
    </w:p>
    <w:p w:rsidR="009665A4" w:rsidRPr="008B6FB3" w:rsidRDefault="007F2BD9" w:rsidP="008B6FB3">
      <w:pPr>
        <w:numPr>
          <w:ilvl w:val="0"/>
          <w:numId w:val="1"/>
        </w:numPr>
      </w:pPr>
      <w:r w:rsidRPr="008B6FB3">
        <w:rPr>
          <w:b/>
          <w:bCs/>
        </w:rPr>
        <w:t xml:space="preserve">108 </w:t>
      </w:r>
      <w:r w:rsidRPr="008B6FB3">
        <w:sym w:font="Symbol" w:char="00D7"/>
      </w:r>
      <w:r w:rsidRPr="008B6FB3">
        <w:rPr>
          <w:b/>
          <w:bCs/>
        </w:rPr>
        <w:t xml:space="preserve"> 53 – 5721; </w:t>
      </w:r>
    </w:p>
    <w:p w:rsidR="009665A4" w:rsidRPr="008B6FB3" w:rsidRDefault="007F2BD9" w:rsidP="008B6FB3">
      <w:pPr>
        <w:numPr>
          <w:ilvl w:val="0"/>
          <w:numId w:val="1"/>
        </w:numPr>
      </w:pPr>
      <w:r w:rsidRPr="008B6FB3">
        <w:rPr>
          <w:b/>
          <w:bCs/>
        </w:rPr>
        <w:t xml:space="preserve">47034 : 78 - 595; </w:t>
      </w:r>
    </w:p>
    <w:p w:rsidR="009665A4" w:rsidRPr="008B6FB3" w:rsidRDefault="007F2BD9" w:rsidP="008B6FB3">
      <w:pPr>
        <w:numPr>
          <w:ilvl w:val="0"/>
          <w:numId w:val="1"/>
        </w:numPr>
      </w:pPr>
      <w:r w:rsidRPr="008B6FB3">
        <w:rPr>
          <w:b/>
          <w:bCs/>
        </w:rPr>
        <w:t xml:space="preserve">391 </w:t>
      </w:r>
      <w:r w:rsidRPr="008B6FB3">
        <w:sym w:font="Symbol" w:char="00D7"/>
      </w:r>
      <w:r w:rsidRPr="008B6FB3">
        <w:rPr>
          <w:b/>
          <w:bCs/>
        </w:rPr>
        <w:t xml:space="preserve"> 2 - 390 </w:t>
      </w:r>
      <w:r w:rsidRPr="008B6FB3">
        <w:sym w:font="Symbol" w:char="00D7"/>
      </w:r>
      <w:r w:rsidRPr="008B6FB3">
        <w:rPr>
          <w:b/>
          <w:bCs/>
        </w:rPr>
        <w:t xml:space="preserve"> 2; </w:t>
      </w:r>
    </w:p>
    <w:p w:rsidR="009665A4" w:rsidRPr="008B6FB3" w:rsidRDefault="007F2BD9" w:rsidP="008B6FB3">
      <w:pPr>
        <w:numPr>
          <w:ilvl w:val="0"/>
          <w:numId w:val="1"/>
        </w:numPr>
      </w:pPr>
      <w:r w:rsidRPr="008B6FB3">
        <w:rPr>
          <w:b/>
          <w:bCs/>
        </w:rPr>
        <w:t xml:space="preserve">(253 + 5) - 250; </w:t>
      </w:r>
    </w:p>
    <w:p w:rsidR="009665A4" w:rsidRPr="008B6FB3" w:rsidRDefault="007F2BD9" w:rsidP="008B6FB3">
      <w:pPr>
        <w:numPr>
          <w:ilvl w:val="0"/>
          <w:numId w:val="1"/>
        </w:numPr>
      </w:pPr>
      <w:r w:rsidRPr="008B6FB3">
        <w:rPr>
          <w:b/>
          <w:bCs/>
        </w:rPr>
        <w:t xml:space="preserve">643 – (243 +  398); </w:t>
      </w:r>
    </w:p>
    <w:p w:rsidR="009665A4" w:rsidRPr="008B6FB3" w:rsidRDefault="007F2BD9" w:rsidP="008B6FB3">
      <w:pPr>
        <w:numPr>
          <w:ilvl w:val="0"/>
          <w:numId w:val="1"/>
        </w:numPr>
      </w:pPr>
      <w:r w:rsidRPr="008B6FB3">
        <w:rPr>
          <w:b/>
          <w:bCs/>
        </w:rPr>
        <w:t xml:space="preserve">888 : 8 - 104; </w:t>
      </w:r>
    </w:p>
    <w:p w:rsidR="009665A4" w:rsidRPr="008B6FB3" w:rsidRDefault="007F2BD9" w:rsidP="008B6FB3">
      <w:pPr>
        <w:numPr>
          <w:ilvl w:val="0"/>
          <w:numId w:val="1"/>
        </w:numPr>
      </w:pPr>
      <w:r w:rsidRPr="008B6FB3">
        <w:rPr>
          <w:b/>
          <w:bCs/>
        </w:rPr>
        <w:t>9</w:t>
      </w:r>
      <w:r w:rsidRPr="008B6FB3">
        <w:rPr>
          <w:vertAlign w:val="superscript"/>
        </w:rPr>
        <w:t xml:space="preserve">2 </w:t>
      </w:r>
      <w:r w:rsidRPr="008B6FB3">
        <w:t xml:space="preserve"> </w:t>
      </w:r>
      <w:r w:rsidRPr="008B6FB3">
        <w:rPr>
          <w:b/>
          <w:bCs/>
        </w:rPr>
        <w:t xml:space="preserve">- 3 </w:t>
      </w:r>
      <w:r w:rsidRPr="008B6FB3">
        <w:sym w:font="Symbol" w:char="00D7"/>
      </w:r>
      <w:r w:rsidRPr="008B6FB3">
        <w:rPr>
          <w:b/>
          <w:bCs/>
        </w:rPr>
        <w:t xml:space="preserve"> 5</w:t>
      </w:r>
      <w:r w:rsidRPr="008B6FB3">
        <w:rPr>
          <w:vertAlign w:val="superscript"/>
        </w:rPr>
        <w:t>2</w:t>
      </w:r>
      <w:r w:rsidRPr="008B6FB3">
        <w:rPr>
          <w:b/>
          <w:bCs/>
        </w:rPr>
        <w:t xml:space="preserve"> .</w:t>
      </w:r>
      <w:r w:rsidRPr="008B6FB3">
        <w:rPr>
          <w:vertAlign w:val="superscript"/>
        </w:rPr>
        <w:t xml:space="preserve">   </w:t>
      </w:r>
    </w:p>
    <w:p w:rsidR="000943EC" w:rsidRDefault="000943EC" w:rsidP="000943EC"/>
    <w:p w:rsidR="007F67AD" w:rsidRDefault="000943EC" w:rsidP="000943EC">
      <w:r>
        <w:t xml:space="preserve">Одним из самых замечательных творений русских камнерезов прошлого является знаменитая </w:t>
      </w:r>
      <w:proofErr w:type="spellStart"/>
      <w:r>
        <w:t>Колыванская</w:t>
      </w:r>
      <w:proofErr w:type="spellEnd"/>
      <w:r>
        <w:t xml:space="preserve"> ваза. Созданная из красивого камня — </w:t>
      </w:r>
      <w:proofErr w:type="spellStart"/>
      <w:r>
        <w:t>ревневской</w:t>
      </w:r>
      <w:proofErr w:type="spellEnd"/>
      <w:r>
        <w:t xml:space="preserve"> яшмы,— она поражает своими размерами, красотой формы и совершенством обработки материала.</w:t>
      </w:r>
    </w:p>
    <w:p w:rsidR="007F67AD" w:rsidRDefault="007F67AD" w:rsidP="007F67AD">
      <w:proofErr w:type="spellStart"/>
      <w:r>
        <w:t>Колыванская</w:t>
      </w:r>
      <w:proofErr w:type="spellEnd"/>
      <w:r>
        <w:t xml:space="preserve"> ваза</w:t>
      </w:r>
    </w:p>
    <w:p w:rsidR="007F67AD" w:rsidRDefault="007F67AD" w:rsidP="007F67AD">
      <w:r>
        <w:t xml:space="preserve">Среди выдающихся памятников русского камнерезного искусства особое место занимает гигантская ваза, создававшаяся из </w:t>
      </w:r>
      <w:proofErr w:type="spellStart"/>
      <w:r>
        <w:t>ревиевской</w:t>
      </w:r>
      <w:proofErr w:type="spellEnd"/>
      <w:r>
        <w:t xml:space="preserve"> яшмы на </w:t>
      </w:r>
      <w:proofErr w:type="spellStart"/>
      <w:r>
        <w:t>Колыванской</w:t>
      </w:r>
      <w:proofErr w:type="spellEnd"/>
      <w:r>
        <w:t xml:space="preserve"> фабрике, по проекту архитектора Абрама Ивановича Мельникова (1754-1784), в течение … лет</w:t>
      </w:r>
      <w:r w:rsidR="001F2155">
        <w:t xml:space="preserve">, </w:t>
      </w:r>
      <w:r>
        <w:t xml:space="preserve"> ваза огромных размеров (высота —более … м,</w:t>
      </w:r>
      <w:r w:rsidR="00381A91">
        <w:t xml:space="preserve"> </w:t>
      </w:r>
      <w:r>
        <w:t xml:space="preserve"> диаметр чаши — … м) , весящая … тонн, поражает легкостью и изяществом формы, соразмерностью частей, великолепной обработкой поверхностей разного профиля.</w:t>
      </w:r>
    </w:p>
    <w:p w:rsidR="007F67AD" w:rsidRDefault="007F67AD" w:rsidP="007F67AD">
      <w:r>
        <w:t xml:space="preserve">C Алтая до Урала ее везли в специальной телеге, куда впрягали одновременно от … до … лошадей, </w:t>
      </w:r>
      <w:proofErr w:type="spellStart"/>
      <w:r>
        <w:t>a</w:t>
      </w:r>
      <w:proofErr w:type="spellEnd"/>
      <w:r w:rsidR="001F2155">
        <w:t xml:space="preserve"> </w:t>
      </w:r>
      <w:r>
        <w:t xml:space="preserve"> далее, до Петербурга, — на барже по водным путям.  Этот уникальный памятник русского прикладного искусства установлен на специальном фундаменте в зале Эрмитажа в момент его строительства</w:t>
      </w:r>
      <w:r w:rsidR="001F2155">
        <w:t>, когда еще н</w:t>
      </w:r>
      <w:r>
        <w:t>е было наружной стены (ваза не проходит в двери).</w:t>
      </w:r>
    </w:p>
    <w:p w:rsidR="00F17EA5" w:rsidRDefault="00F17EA5" w:rsidP="007F67AD"/>
    <w:p w:rsidR="007F67AD" w:rsidRDefault="007F67AD" w:rsidP="007F67AD">
      <w:r>
        <w:lastRenderedPageBreak/>
        <w:t>Заполни пропуски, решив примеры:</w:t>
      </w:r>
    </w:p>
    <w:p w:rsidR="007F67AD" w:rsidRDefault="00381A91" w:rsidP="007F67AD">
      <w:r>
        <w:t>1) 648 : 5</w:t>
      </w:r>
      <w:r w:rsidR="007F67AD">
        <w:t>4;</w:t>
      </w:r>
    </w:p>
    <w:p w:rsidR="007F67AD" w:rsidRDefault="007F67AD" w:rsidP="007F67AD">
      <w:r>
        <w:t>2)</w:t>
      </w:r>
      <w:r w:rsidR="000C1367">
        <w:t>(51-47)</w:t>
      </w:r>
      <w:r w:rsidR="000C1367">
        <w:rPr>
          <w:vertAlign w:val="superscript"/>
        </w:rPr>
        <w:t xml:space="preserve">3 </w:t>
      </w:r>
      <w:r w:rsidR="000C1367">
        <w:t>: 2</w:t>
      </w:r>
      <w:r w:rsidR="000C1367">
        <w:rPr>
          <w:vertAlign w:val="superscript"/>
        </w:rPr>
        <w:t>5</w:t>
      </w:r>
      <w:r>
        <w:t>;</w:t>
      </w:r>
    </w:p>
    <w:p w:rsidR="007F67AD" w:rsidRDefault="00381A91" w:rsidP="007F67AD">
      <w:r>
        <w:t>3</w:t>
      </w:r>
      <w:r w:rsidR="007F67AD">
        <w:t>)</w:t>
      </w:r>
      <w:r w:rsidR="000C1367">
        <w:t>1728 : (</w:t>
      </w:r>
      <w:r w:rsidR="00540247">
        <w:t>400+176)</w:t>
      </w:r>
      <w:r w:rsidR="007F67AD">
        <w:t>;</w:t>
      </w:r>
    </w:p>
    <w:p w:rsidR="000D21FC" w:rsidRDefault="00381A91" w:rsidP="007F67AD">
      <w:r>
        <w:t>4) 27456 – 8</w:t>
      </w:r>
      <w:r w:rsidR="007F67AD">
        <w:t>456</w:t>
      </w:r>
      <w:r>
        <w:t xml:space="preserve"> (кг)</w:t>
      </w:r>
      <w:r w:rsidR="007F67AD">
        <w:t>;</w:t>
      </w:r>
    </w:p>
    <w:p w:rsidR="007F67AD" w:rsidRDefault="00381A91" w:rsidP="007F67AD">
      <w:r>
        <w:t>5</w:t>
      </w:r>
      <w:r w:rsidR="007F67AD">
        <w:t>)</w:t>
      </w:r>
      <w:r>
        <w:t>(243-</w:t>
      </w:r>
      <w:r w:rsidR="000C1367">
        <w:t>228) • 8</w:t>
      </w:r>
      <w:r w:rsidR="007F67AD">
        <w:t>;</w:t>
      </w:r>
    </w:p>
    <w:p w:rsidR="007F67AD" w:rsidRDefault="00381A91" w:rsidP="007F67AD">
      <w:r>
        <w:t>6</w:t>
      </w:r>
      <w:r w:rsidR="007F67AD">
        <w:t>)</w:t>
      </w:r>
      <w:r w:rsidR="000C1367">
        <w:t xml:space="preserve">5• 16 • 2 </w:t>
      </w:r>
      <w:r w:rsidR="007F67AD">
        <w:t>.</w:t>
      </w:r>
    </w:p>
    <w:p w:rsidR="007F67AD" w:rsidRDefault="001F2155" w:rsidP="007F67AD">
      <w:r>
        <w:rPr>
          <w:lang w:val="en-US"/>
        </w:rPr>
        <w:t>IV</w:t>
      </w:r>
      <w:r>
        <w:t xml:space="preserve">. </w:t>
      </w:r>
      <w:r w:rsidR="007F67AD">
        <w:t>Домашнее задание.</w:t>
      </w:r>
    </w:p>
    <w:p w:rsidR="000943EC" w:rsidRDefault="000943EC" w:rsidP="000943EC">
      <w:r>
        <w:t>Задача.</w:t>
      </w:r>
    </w:p>
    <w:p w:rsidR="000943EC" w:rsidRDefault="000943EC" w:rsidP="000943EC">
      <w:r>
        <w:t xml:space="preserve">В Эрмитаже хранится около 3 000 </w:t>
      </w:r>
      <w:proofErr w:type="spellStart"/>
      <w:r>
        <w:t>000</w:t>
      </w:r>
      <w:proofErr w:type="spellEnd"/>
      <w:r>
        <w:t xml:space="preserve"> экспонатов. Сколько времени потребуется, чтобы рассмотреть все экспонаты, если возле каждого задерживаться 1 минуту, посещать музей 5 дней в неделю по 5 часов в день? </w:t>
      </w:r>
    </w:p>
    <w:p w:rsidR="000943EC" w:rsidRDefault="000943EC" w:rsidP="000943EC">
      <w:r>
        <w:t>Для справки: 1 год  50 недель</w:t>
      </w:r>
    </w:p>
    <w:p w:rsidR="000943EC" w:rsidRDefault="000943EC" w:rsidP="000943EC">
      <w:r>
        <w:t>Решение; 1 год = 50 недель;</w:t>
      </w:r>
    </w:p>
    <w:p w:rsidR="000943EC" w:rsidRDefault="000943EC" w:rsidP="000943EC">
      <w:r>
        <w:t>50 • 5 • 5 • 60 = 75 000 (мин) – за год;</w:t>
      </w:r>
    </w:p>
    <w:p w:rsidR="000943EC" w:rsidRDefault="000943EC" w:rsidP="000943EC">
      <w:r>
        <w:t xml:space="preserve">3 000 </w:t>
      </w:r>
      <w:proofErr w:type="spellStart"/>
      <w:r>
        <w:t>000</w:t>
      </w:r>
      <w:proofErr w:type="spellEnd"/>
      <w:r>
        <w:t xml:space="preserve"> : 75 000 = 40 лет</w:t>
      </w:r>
    </w:p>
    <w:p w:rsidR="000943EC" w:rsidRDefault="000943EC" w:rsidP="000943EC"/>
    <w:p w:rsidR="000943EC" w:rsidRDefault="001F2155" w:rsidP="000943EC">
      <w:r>
        <w:rPr>
          <w:lang w:val="en-US"/>
        </w:rPr>
        <w:t>V</w:t>
      </w:r>
      <w:r>
        <w:t xml:space="preserve">.  </w:t>
      </w:r>
      <w:r w:rsidR="000943EC">
        <w:t>Итог</w:t>
      </w:r>
      <w:r>
        <w:t xml:space="preserve"> </w:t>
      </w:r>
      <w:r w:rsidR="000943EC">
        <w:t xml:space="preserve"> урока.</w:t>
      </w:r>
      <w:r w:rsidR="000D21FC">
        <w:t xml:space="preserve">  (Презентация – викторина).</w:t>
      </w:r>
    </w:p>
    <w:p w:rsidR="000943EC" w:rsidRDefault="000943EC" w:rsidP="000943EC">
      <w:r>
        <w:t>- Что повторили?</w:t>
      </w:r>
    </w:p>
    <w:p w:rsidR="000943EC" w:rsidRDefault="000943EC" w:rsidP="000943EC">
      <w:r>
        <w:t>- Что нового узнали?</w:t>
      </w:r>
    </w:p>
    <w:p w:rsidR="000943EC" w:rsidRDefault="000943EC" w:rsidP="000943EC">
      <w:r>
        <w:t>- Что понравилось?</w:t>
      </w:r>
    </w:p>
    <w:p w:rsidR="000943EC" w:rsidRDefault="000943EC" w:rsidP="000943EC">
      <w:r>
        <w:t>- Что можно было сделать по-другому?</w:t>
      </w:r>
    </w:p>
    <w:p w:rsidR="000943EC" w:rsidRDefault="000943EC" w:rsidP="000943EC"/>
    <w:p w:rsidR="000943EC" w:rsidRDefault="000943EC" w:rsidP="000943EC">
      <w:r>
        <w:t>- Хотели бы вы продолжать знакомиться с произведениями искусства на уроках математики?</w:t>
      </w:r>
    </w:p>
    <w:p w:rsidR="000943EC" w:rsidRDefault="000943EC" w:rsidP="000943EC">
      <w:r>
        <w:t>Поделиться…</w:t>
      </w:r>
    </w:p>
    <w:sectPr w:rsidR="000943EC" w:rsidSect="002C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FD2"/>
    <w:multiLevelType w:val="hybridMultilevel"/>
    <w:tmpl w:val="4620B040"/>
    <w:lvl w:ilvl="0" w:tplc="F9889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CF9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C4A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E9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2E3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08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C9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CA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4F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3FB9"/>
    <w:rsid w:val="00025518"/>
    <w:rsid w:val="00030C20"/>
    <w:rsid w:val="0004060E"/>
    <w:rsid w:val="00054B68"/>
    <w:rsid w:val="000943EC"/>
    <w:rsid w:val="000C1367"/>
    <w:rsid w:val="000D21FC"/>
    <w:rsid w:val="000E1511"/>
    <w:rsid w:val="000F53CE"/>
    <w:rsid w:val="001F2155"/>
    <w:rsid w:val="002C2C1C"/>
    <w:rsid w:val="00381A91"/>
    <w:rsid w:val="003E270C"/>
    <w:rsid w:val="00440F0C"/>
    <w:rsid w:val="00540247"/>
    <w:rsid w:val="007C612A"/>
    <w:rsid w:val="007D4787"/>
    <w:rsid w:val="007F2BD9"/>
    <w:rsid w:val="007F67AD"/>
    <w:rsid w:val="008B6FB3"/>
    <w:rsid w:val="009665A4"/>
    <w:rsid w:val="00A22704"/>
    <w:rsid w:val="00A35292"/>
    <w:rsid w:val="00BF3FB9"/>
    <w:rsid w:val="00C557FC"/>
    <w:rsid w:val="00C732FB"/>
    <w:rsid w:val="00D72E68"/>
    <w:rsid w:val="00D8473E"/>
    <w:rsid w:val="00E426EE"/>
    <w:rsid w:val="00E800FB"/>
    <w:rsid w:val="00F1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623D6-3FCB-436C-B94D-B7231028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18</cp:revision>
  <cp:lastPrinted>2016-01-11T20:25:00Z</cp:lastPrinted>
  <dcterms:created xsi:type="dcterms:W3CDTF">2014-11-09T07:42:00Z</dcterms:created>
  <dcterms:modified xsi:type="dcterms:W3CDTF">2016-01-11T20:26:00Z</dcterms:modified>
</cp:coreProperties>
</file>