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82" w:rsidRPr="00F00B3A" w:rsidRDefault="00F00B3A" w:rsidP="00F00B3A">
      <w:pPr>
        <w:pStyle w:val="a3"/>
        <w:spacing w:before="76"/>
        <w:ind w:right="3215"/>
        <w:rPr>
          <w:b/>
        </w:rPr>
      </w:pPr>
      <w:r>
        <w:rPr>
          <w:b/>
        </w:rPr>
        <w:t xml:space="preserve">                                                  </w:t>
      </w:r>
      <w:r w:rsidR="00C801AA" w:rsidRPr="00F00B3A">
        <w:rPr>
          <w:b/>
        </w:rPr>
        <w:t>Аннотация</w:t>
      </w:r>
      <w:r w:rsidR="00C801AA" w:rsidRPr="00F00B3A">
        <w:rPr>
          <w:b/>
          <w:spacing w:val="-2"/>
        </w:rPr>
        <w:t xml:space="preserve"> </w:t>
      </w:r>
      <w:r w:rsidR="00C801AA" w:rsidRPr="00F00B3A">
        <w:rPr>
          <w:b/>
        </w:rPr>
        <w:t>к</w:t>
      </w:r>
      <w:r w:rsidR="00C801AA" w:rsidRPr="00F00B3A">
        <w:rPr>
          <w:b/>
          <w:spacing w:val="-4"/>
        </w:rPr>
        <w:t xml:space="preserve"> </w:t>
      </w:r>
      <w:r w:rsidR="00C801AA" w:rsidRPr="00F00B3A">
        <w:rPr>
          <w:b/>
        </w:rPr>
        <w:t>рабочей</w:t>
      </w:r>
      <w:r w:rsidR="00C801AA" w:rsidRPr="00F00B3A">
        <w:rPr>
          <w:b/>
          <w:spacing w:val="-3"/>
        </w:rPr>
        <w:t xml:space="preserve"> </w:t>
      </w:r>
      <w:r w:rsidR="00C801AA" w:rsidRPr="00F00B3A">
        <w:rPr>
          <w:b/>
        </w:rPr>
        <w:t>программе</w:t>
      </w:r>
    </w:p>
    <w:p w:rsidR="00CE6E82" w:rsidRDefault="00CE6E82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5984"/>
      </w:tblGrid>
      <w:tr w:rsidR="00CE6E82">
        <w:trPr>
          <w:trHeight w:val="1104"/>
        </w:trPr>
        <w:tc>
          <w:tcPr>
            <w:tcW w:w="3586" w:type="dxa"/>
          </w:tcPr>
          <w:p w:rsidR="00CE6E82" w:rsidRDefault="00F00B3A" w:rsidP="00F00B3A">
            <w:pPr>
              <w:pStyle w:val="TableParagraph"/>
              <w:ind w:left="0" w:right="355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C801AA">
              <w:rPr>
                <w:sz w:val="24"/>
              </w:rPr>
              <w:t>Наименование</w:t>
            </w:r>
            <w:r w:rsidR="00C801AA">
              <w:rPr>
                <w:spacing w:val="-4"/>
                <w:sz w:val="24"/>
              </w:rPr>
              <w:t xml:space="preserve"> </w:t>
            </w:r>
            <w:r w:rsidR="00C801AA"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CE6E82" w:rsidRDefault="00F00B3A" w:rsidP="00F00B3A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C801AA">
              <w:rPr>
                <w:sz w:val="24"/>
              </w:rPr>
              <w:t>Рабочая</w:t>
            </w:r>
            <w:r w:rsidR="00C801AA">
              <w:rPr>
                <w:spacing w:val="-5"/>
                <w:sz w:val="24"/>
              </w:rPr>
              <w:t xml:space="preserve"> </w:t>
            </w:r>
            <w:r w:rsidR="00C801AA">
              <w:rPr>
                <w:sz w:val="24"/>
              </w:rPr>
              <w:t>учебная</w:t>
            </w:r>
            <w:r w:rsidR="00C801AA">
              <w:rPr>
                <w:spacing w:val="-4"/>
                <w:sz w:val="24"/>
              </w:rPr>
              <w:t xml:space="preserve"> </w:t>
            </w:r>
            <w:r w:rsidR="00C801AA">
              <w:rPr>
                <w:sz w:val="24"/>
              </w:rPr>
              <w:t>программа</w:t>
            </w:r>
            <w:r w:rsidR="00C801AA">
              <w:rPr>
                <w:spacing w:val="-4"/>
                <w:sz w:val="24"/>
              </w:rPr>
              <w:t xml:space="preserve"> </w:t>
            </w:r>
            <w:r w:rsidR="00C801AA">
              <w:rPr>
                <w:sz w:val="24"/>
              </w:rPr>
              <w:t>по</w:t>
            </w:r>
            <w:r w:rsidR="00C801AA">
              <w:rPr>
                <w:spacing w:val="-5"/>
                <w:sz w:val="24"/>
              </w:rPr>
              <w:t xml:space="preserve"> </w:t>
            </w:r>
            <w:r w:rsidR="00C801AA">
              <w:rPr>
                <w:sz w:val="24"/>
              </w:rPr>
              <w:t>предмету</w:t>
            </w:r>
            <w:r w:rsidR="00C801AA">
              <w:rPr>
                <w:spacing w:val="-2"/>
                <w:sz w:val="24"/>
              </w:rPr>
              <w:t xml:space="preserve"> </w:t>
            </w:r>
            <w:r w:rsidR="00C801AA" w:rsidRPr="00F00B3A">
              <w:rPr>
                <w:sz w:val="24"/>
              </w:rPr>
              <w:t>«Русский</w:t>
            </w:r>
            <w:r w:rsidR="00C801AA" w:rsidRPr="00F00B3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</w:t>
            </w:r>
            <w:r w:rsidR="00C801AA" w:rsidRPr="00F00B3A">
              <w:rPr>
                <w:sz w:val="24"/>
              </w:rPr>
              <w:t>язык»</w:t>
            </w:r>
            <w:r w:rsidR="00C801AA" w:rsidRPr="00F00B3A">
              <w:rPr>
                <w:sz w:val="24"/>
              </w:rPr>
              <w:t>,</w:t>
            </w:r>
            <w:r w:rsidR="00C801AA">
              <w:rPr>
                <w:spacing w:val="-1"/>
                <w:sz w:val="24"/>
              </w:rPr>
              <w:t xml:space="preserve"> </w:t>
            </w:r>
            <w:r w:rsidR="00C801AA">
              <w:rPr>
                <w:sz w:val="24"/>
              </w:rPr>
              <w:t>среднее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общее образование</w:t>
            </w:r>
          </w:p>
        </w:tc>
      </w:tr>
      <w:tr w:rsidR="00CE6E82" w:rsidTr="00F00B3A">
        <w:trPr>
          <w:trHeight w:val="945"/>
        </w:trPr>
        <w:tc>
          <w:tcPr>
            <w:tcW w:w="3586" w:type="dxa"/>
          </w:tcPr>
          <w:p w:rsidR="00CE6E82" w:rsidRDefault="00F00B3A" w:rsidP="00F00B3A">
            <w:pPr>
              <w:pStyle w:val="TableParagraph"/>
              <w:ind w:left="0" w:right="601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C801AA">
              <w:rPr>
                <w:sz w:val="24"/>
              </w:rPr>
              <w:t>Основной</w:t>
            </w:r>
            <w:r w:rsidR="00C801AA">
              <w:rPr>
                <w:spacing w:val="-11"/>
                <w:sz w:val="24"/>
              </w:rPr>
              <w:t xml:space="preserve"> </w:t>
            </w:r>
            <w:r w:rsidR="00C801AA">
              <w:rPr>
                <w:sz w:val="24"/>
              </w:rPr>
              <w:t>разработчик</w:t>
            </w:r>
            <w:r w:rsidR="00C801A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="00C801AA"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F00B3A" w:rsidRDefault="00F00B3A" w:rsidP="00F00B3A">
            <w:pPr>
              <w:pStyle w:val="TableParagraph"/>
              <w:tabs>
                <w:tab w:val="left" w:pos="1208"/>
                <w:tab w:val="left" w:pos="2364"/>
                <w:tab w:val="left" w:pos="3199"/>
                <w:tab w:val="left" w:pos="3573"/>
                <w:tab w:val="left" w:pos="5075"/>
              </w:tabs>
              <w:spacing w:before="1" w:line="237" w:lineRule="auto"/>
              <w:ind w:left="0" w:right="9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литературы</w:t>
            </w:r>
          </w:p>
          <w:p w:rsidR="00F00B3A" w:rsidRDefault="00F00B3A" w:rsidP="00F00B3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Барбашина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Николаевна, </w:t>
            </w:r>
            <w:proofErr w:type="spellStart"/>
            <w:r>
              <w:rPr>
                <w:sz w:val="24"/>
              </w:rPr>
              <w:t>Картохина</w:t>
            </w:r>
            <w:proofErr w:type="spellEnd"/>
            <w:r>
              <w:rPr>
                <w:sz w:val="24"/>
              </w:rPr>
              <w:t xml:space="preserve"> Лариса Рудольфовна</w:t>
            </w:r>
          </w:p>
          <w:p w:rsidR="00CE6E82" w:rsidRDefault="00CE6E82">
            <w:pPr>
              <w:pStyle w:val="TableParagraph"/>
              <w:rPr>
                <w:sz w:val="24"/>
              </w:rPr>
            </w:pPr>
          </w:p>
        </w:tc>
      </w:tr>
      <w:tr w:rsidR="00CE6E82">
        <w:trPr>
          <w:trHeight w:val="275"/>
        </w:trPr>
        <w:tc>
          <w:tcPr>
            <w:tcW w:w="3586" w:type="dxa"/>
          </w:tcPr>
          <w:p w:rsidR="00CE6E82" w:rsidRDefault="00F00B3A" w:rsidP="00F00B3A">
            <w:pPr>
              <w:pStyle w:val="TableParagraph"/>
              <w:spacing w:line="256" w:lineRule="exact"/>
              <w:ind w:left="0" w:right="3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801AA">
              <w:rPr>
                <w:sz w:val="24"/>
              </w:rPr>
              <w:t>Адресность</w:t>
            </w:r>
            <w:proofErr w:type="spellEnd"/>
            <w:r w:rsidR="00C801AA">
              <w:rPr>
                <w:spacing w:val="-4"/>
                <w:sz w:val="24"/>
              </w:rPr>
              <w:t xml:space="preserve"> </w:t>
            </w:r>
            <w:r w:rsidR="00C801AA"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CE6E82" w:rsidRDefault="00F00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F00B3A" w:rsidRDefault="00F00B3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CE6E82">
        <w:trPr>
          <w:trHeight w:val="1104"/>
        </w:trPr>
        <w:tc>
          <w:tcPr>
            <w:tcW w:w="3586" w:type="dxa"/>
          </w:tcPr>
          <w:p w:rsidR="00CE6E82" w:rsidRDefault="00C801AA" w:rsidP="00F00B3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984" w:type="dxa"/>
          </w:tcPr>
          <w:p w:rsidR="00CE6E82" w:rsidRDefault="00C801A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10 - 11 класс Основной учебник: Русский язык. 10 - 11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учебник для общеобразовательных 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 М., Александрова О. М.,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2020год.</w:t>
            </w:r>
          </w:p>
          <w:p w:rsidR="00F00B3A" w:rsidRDefault="00F00B3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CE6E82">
        <w:trPr>
          <w:trHeight w:val="1380"/>
        </w:trPr>
        <w:tc>
          <w:tcPr>
            <w:tcW w:w="3586" w:type="dxa"/>
          </w:tcPr>
          <w:p w:rsidR="00CE6E82" w:rsidRDefault="00C801AA" w:rsidP="00F00B3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CE6E82" w:rsidRDefault="00C801AA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 среднего общего образования;</w:t>
            </w:r>
          </w:p>
          <w:p w:rsidR="00CE6E82" w:rsidRDefault="00C801AA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F00B3A">
              <w:rPr>
                <w:sz w:val="24"/>
              </w:rPr>
              <w:t>№3</w:t>
            </w:r>
            <w:r>
              <w:rPr>
                <w:sz w:val="24"/>
              </w:rPr>
              <w:t>1 г. Шахты.</w:t>
            </w:r>
          </w:p>
        </w:tc>
      </w:tr>
      <w:tr w:rsidR="00CE6E82">
        <w:trPr>
          <w:trHeight w:val="1380"/>
        </w:trPr>
        <w:tc>
          <w:tcPr>
            <w:tcW w:w="3586" w:type="dxa"/>
          </w:tcPr>
          <w:p w:rsidR="00CE6E82" w:rsidRDefault="00C801AA" w:rsidP="00F00B3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CE6E82" w:rsidRDefault="00F00B3A" w:rsidP="00F00B3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801AA">
              <w:rPr>
                <w:sz w:val="24"/>
              </w:rPr>
              <w:t>своение</w:t>
            </w:r>
            <w:r w:rsidR="00C801AA">
              <w:rPr>
                <w:spacing w:val="54"/>
                <w:sz w:val="24"/>
              </w:rPr>
              <w:t xml:space="preserve"> </w:t>
            </w:r>
            <w:r w:rsidR="00C801AA">
              <w:rPr>
                <w:sz w:val="24"/>
              </w:rPr>
              <w:t>содержания</w:t>
            </w:r>
            <w:r w:rsidR="00C801AA">
              <w:rPr>
                <w:spacing w:val="56"/>
                <w:sz w:val="24"/>
              </w:rPr>
              <w:t xml:space="preserve"> </w:t>
            </w:r>
            <w:r w:rsidR="00C801AA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="00C801AA">
              <w:rPr>
                <w:sz w:val="24"/>
              </w:rPr>
              <w:t>«Русский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язык»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и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достижение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обучающимися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результатов изучения в соответствии с требованиями,</w:t>
            </w:r>
            <w:r w:rsidR="00C801AA">
              <w:rPr>
                <w:spacing w:val="1"/>
                <w:sz w:val="24"/>
              </w:rPr>
              <w:t xml:space="preserve"> </w:t>
            </w:r>
            <w:r w:rsidR="00C801AA">
              <w:rPr>
                <w:sz w:val="24"/>
              </w:rPr>
              <w:t>установленными ФГОС</w:t>
            </w:r>
            <w:r w:rsidR="00C801AA">
              <w:rPr>
                <w:spacing w:val="-1"/>
                <w:sz w:val="24"/>
              </w:rPr>
              <w:t xml:space="preserve"> </w:t>
            </w:r>
            <w:r w:rsidR="00C801AA">
              <w:rPr>
                <w:sz w:val="24"/>
              </w:rPr>
              <w:t>СОО.</w:t>
            </w:r>
          </w:p>
        </w:tc>
      </w:tr>
      <w:tr w:rsidR="00CE6E82">
        <w:trPr>
          <w:trHeight w:val="6072"/>
        </w:trPr>
        <w:tc>
          <w:tcPr>
            <w:tcW w:w="3586" w:type="dxa"/>
          </w:tcPr>
          <w:p w:rsidR="00CE6E82" w:rsidRDefault="00C801AA" w:rsidP="00F00B3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4" w:type="dxa"/>
          </w:tcPr>
          <w:p w:rsidR="00CE6E82" w:rsidRDefault="00C801A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2619"/>
              </w:tabs>
              <w:ind w:left="563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понятий о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а также умений применять знания о них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практике;</w:t>
            </w:r>
          </w:p>
          <w:p w:rsidR="00CE6E82" w:rsidRDefault="00C801A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2267"/>
                <w:tab w:val="left" w:pos="3814"/>
                <w:tab w:val="left" w:pos="4580"/>
              </w:tabs>
              <w:ind w:left="563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умением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</w:t>
            </w:r>
            <w:r>
              <w:rPr>
                <w:sz w:val="24"/>
              </w:rPr>
              <w:t>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текстам;</w:t>
            </w:r>
          </w:p>
          <w:p w:rsidR="00CE6E82" w:rsidRDefault="00C801A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563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текста;</w:t>
            </w:r>
          </w:p>
          <w:p w:rsidR="00CE6E82" w:rsidRDefault="00C801A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563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CE6E82" w:rsidRDefault="00C801A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70" w:lineRule="atLeast"/>
              <w:ind w:left="563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CE6E82">
        <w:trPr>
          <w:trHeight w:val="275"/>
        </w:trPr>
        <w:tc>
          <w:tcPr>
            <w:tcW w:w="3586" w:type="dxa"/>
          </w:tcPr>
          <w:p w:rsidR="00CE6E82" w:rsidRDefault="00C801AA" w:rsidP="00F00B3A">
            <w:pPr>
              <w:pStyle w:val="TableParagraph"/>
              <w:spacing w:line="256" w:lineRule="exact"/>
              <w:ind w:right="35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984" w:type="dxa"/>
          </w:tcPr>
          <w:p w:rsidR="00CE6E82" w:rsidRDefault="00C801AA" w:rsidP="00F00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00B3A" w:rsidRDefault="00F00B3A">
            <w:pPr>
              <w:pStyle w:val="TableParagraph"/>
              <w:spacing w:line="256" w:lineRule="exact"/>
              <w:ind w:left="770"/>
              <w:rPr>
                <w:sz w:val="24"/>
              </w:rPr>
            </w:pPr>
          </w:p>
        </w:tc>
      </w:tr>
      <w:tr w:rsidR="00CE6E82">
        <w:trPr>
          <w:trHeight w:val="552"/>
        </w:trPr>
        <w:tc>
          <w:tcPr>
            <w:tcW w:w="3586" w:type="dxa"/>
          </w:tcPr>
          <w:p w:rsidR="00CE6E82" w:rsidRDefault="00F00B3A" w:rsidP="00F00B3A">
            <w:pPr>
              <w:pStyle w:val="TableParagraph"/>
              <w:spacing w:line="256" w:lineRule="exact"/>
              <w:ind w:left="0" w:right="355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C801AA">
              <w:rPr>
                <w:sz w:val="24"/>
              </w:rPr>
              <w:t>Количество</w:t>
            </w:r>
            <w:r w:rsidR="00C801AA">
              <w:rPr>
                <w:spacing w:val="-3"/>
                <w:sz w:val="24"/>
              </w:rPr>
              <w:t xml:space="preserve"> </w:t>
            </w:r>
            <w:r w:rsidR="00C801AA">
              <w:rPr>
                <w:sz w:val="24"/>
              </w:rPr>
              <w:t>часов</w:t>
            </w:r>
            <w:r w:rsidR="00C801AA">
              <w:rPr>
                <w:spacing w:val="-3"/>
                <w:sz w:val="24"/>
              </w:rPr>
              <w:t xml:space="preserve"> </w:t>
            </w:r>
            <w:r w:rsidR="00C801AA">
              <w:rPr>
                <w:sz w:val="24"/>
              </w:rPr>
              <w:t>в</w:t>
            </w:r>
            <w:r w:rsidR="00C801AA">
              <w:rPr>
                <w:spacing w:val="-4"/>
                <w:sz w:val="24"/>
              </w:rPr>
              <w:t xml:space="preserve"> </w:t>
            </w:r>
            <w:r w:rsidR="00C801AA">
              <w:rPr>
                <w:sz w:val="24"/>
              </w:rPr>
              <w:t>неделю</w:t>
            </w:r>
          </w:p>
        </w:tc>
        <w:tc>
          <w:tcPr>
            <w:tcW w:w="5984" w:type="dxa"/>
          </w:tcPr>
          <w:p w:rsidR="00CE6E82" w:rsidRDefault="00C801AA">
            <w:pPr>
              <w:pStyle w:val="TableParagraph"/>
              <w:spacing w:line="270" w:lineRule="atLeast"/>
              <w:ind w:right="2263"/>
              <w:rPr>
                <w:sz w:val="24"/>
              </w:rPr>
            </w:pPr>
            <w:r>
              <w:rPr>
                <w:sz w:val="24"/>
              </w:rPr>
              <w:t>10 класс – 105ч. (3 часа в 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F00B3A">
              <w:rPr>
                <w:sz w:val="24"/>
              </w:rPr>
              <w:t>.</w:t>
            </w:r>
          </w:p>
          <w:p w:rsidR="00F00B3A" w:rsidRDefault="00F00B3A">
            <w:pPr>
              <w:pStyle w:val="TableParagraph"/>
              <w:spacing w:line="270" w:lineRule="atLeast"/>
              <w:ind w:right="2263"/>
              <w:rPr>
                <w:sz w:val="24"/>
              </w:rPr>
            </w:pPr>
          </w:p>
        </w:tc>
      </w:tr>
    </w:tbl>
    <w:p w:rsidR="00C801AA" w:rsidRDefault="00C801AA"/>
    <w:sectPr w:rsidR="00C801AA" w:rsidSect="00F00B3A">
      <w:type w:val="continuous"/>
      <w:pgSz w:w="11910" w:h="16840"/>
      <w:pgMar w:top="709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248"/>
    <w:multiLevelType w:val="hybridMultilevel"/>
    <w:tmpl w:val="81F4F7AC"/>
    <w:lvl w:ilvl="0" w:tplc="05166668"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AE124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D306362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5DEC92C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45AC39A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5" w:tplc="D2406AB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6" w:tplc="AFAE169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6DED090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8" w:tplc="D93C7BEC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E82"/>
    <w:rsid w:val="00C801AA"/>
    <w:rsid w:val="00CE6E82"/>
    <w:rsid w:val="00F0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E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E82"/>
    <w:rPr>
      <w:sz w:val="24"/>
      <w:szCs w:val="24"/>
    </w:rPr>
  </w:style>
  <w:style w:type="paragraph" w:styleId="a4">
    <w:name w:val="List Paragraph"/>
    <w:basedOn w:val="a"/>
    <w:uiPriority w:val="1"/>
    <w:qFormat/>
    <w:rsid w:val="00CE6E82"/>
  </w:style>
  <w:style w:type="paragraph" w:customStyle="1" w:styleId="TableParagraph">
    <w:name w:val="Table Paragraph"/>
    <w:basedOn w:val="a"/>
    <w:uiPriority w:val="1"/>
    <w:qFormat/>
    <w:rsid w:val="00CE6E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ТеймуроваНА</dc:creator>
  <cp:lastModifiedBy>Волобуева</cp:lastModifiedBy>
  <cp:revision>3</cp:revision>
  <dcterms:created xsi:type="dcterms:W3CDTF">2023-03-30T21:27:00Z</dcterms:created>
  <dcterms:modified xsi:type="dcterms:W3CDTF">2023-04-02T17:07:00Z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